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00A2C" w14:textId="5F3DCD0C" w:rsidR="0009676E" w:rsidRPr="00FD50D6" w:rsidRDefault="00FD50D6" w:rsidP="00FD50D6">
      <w:pPr>
        <w:jc w:val="center"/>
        <w:rPr>
          <w:rFonts w:ascii="Times New Roman" w:hAnsi="Times New Roman"/>
          <w:b/>
          <w:bCs/>
        </w:rPr>
      </w:pPr>
      <w:r w:rsidRPr="00FD50D6">
        <w:rPr>
          <w:rFonts w:ascii="Times New Roman" w:hAnsi="Times New Roman" w:hint="eastAsia"/>
          <w:b/>
          <w:bCs/>
        </w:rPr>
        <w:t>Variable Definitions</w:t>
      </w:r>
    </w:p>
    <w:tbl>
      <w:tblPr>
        <w:tblStyle w:val="af2"/>
        <w:tblW w:w="8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2666"/>
        <w:gridCol w:w="850"/>
        <w:gridCol w:w="3765"/>
      </w:tblGrid>
      <w:tr w:rsidR="00FD50D6" w:rsidRPr="00FD50D6" w14:paraId="6ABBCE46" w14:textId="77777777" w:rsidTr="00FD50D6">
        <w:tc>
          <w:tcPr>
            <w:tcW w:w="101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7C81C68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  <w:b/>
                <w:bCs/>
              </w:rPr>
            </w:pPr>
            <w:r w:rsidRPr="00FD50D6">
              <w:rPr>
                <w:rFonts w:ascii="Times New Roman" w:eastAsia="宋体" w:hAnsi="Times New Roman" w:hint="eastAsia"/>
                <w:b/>
                <w:bCs/>
              </w:rPr>
              <w:t>Variable</w:t>
            </w:r>
          </w:p>
        </w:tc>
        <w:tc>
          <w:tcPr>
            <w:tcW w:w="266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2F6AAFC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  <w:b/>
                <w:bCs/>
              </w:rPr>
            </w:pPr>
            <w:r w:rsidRPr="00FD50D6">
              <w:rPr>
                <w:rFonts w:ascii="Times New Roman" w:hAnsi="Times New Roman" w:hint="eastAsia"/>
                <w:b/>
                <w:bCs/>
              </w:rPr>
              <w:t>Mean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C0A39EC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  <w:b/>
                <w:bCs/>
              </w:rPr>
            </w:pPr>
            <w:r w:rsidRPr="00FD50D6">
              <w:rPr>
                <w:rFonts w:ascii="Times New Roman" w:eastAsia="宋体" w:hAnsi="Times New Roman" w:hint="eastAsia"/>
                <w:b/>
                <w:bCs/>
              </w:rPr>
              <w:t>Unit</w:t>
            </w:r>
          </w:p>
        </w:tc>
        <w:tc>
          <w:tcPr>
            <w:tcW w:w="376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F5CEB4D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  <w:b/>
                <w:bCs/>
              </w:rPr>
            </w:pPr>
            <w:r w:rsidRPr="00FD50D6">
              <w:rPr>
                <w:rFonts w:ascii="Times New Roman" w:eastAsia="宋体" w:hAnsi="Times New Roman"/>
                <w:b/>
                <w:bCs/>
              </w:rPr>
              <w:t>Variable Interpretation</w:t>
            </w:r>
          </w:p>
        </w:tc>
      </w:tr>
      <w:tr w:rsidR="00FD50D6" w:rsidRPr="00FD50D6" w14:paraId="0EBE0C42" w14:textId="77777777" w:rsidTr="00FD50D6"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14:paraId="41E54373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SR</w:t>
            </w:r>
          </w:p>
        </w:tc>
        <w:tc>
          <w:tcPr>
            <w:tcW w:w="2666" w:type="dxa"/>
            <w:tcBorders>
              <w:top w:val="single" w:sz="4" w:space="0" w:color="auto"/>
            </w:tcBorders>
            <w:vAlign w:val="center"/>
          </w:tcPr>
          <w:p w14:paraId="13595B76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Scenic Resources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61678AF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km</w:t>
            </w:r>
          </w:p>
        </w:tc>
        <w:tc>
          <w:tcPr>
            <w:tcW w:w="3765" w:type="dxa"/>
            <w:tcBorders>
              <w:top w:val="single" w:sz="4" w:space="0" w:color="auto"/>
            </w:tcBorders>
            <w:vAlign w:val="center"/>
          </w:tcPr>
          <w:p w14:paraId="0720C1F8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Distance from the cent</w:t>
            </w:r>
            <w:r w:rsidRPr="00FD50D6">
              <w:rPr>
                <w:rFonts w:ascii="Times New Roman" w:eastAsia="宋体" w:hAnsi="Times New Roman" w:hint="eastAsia"/>
              </w:rPr>
              <w:t>er</w:t>
            </w:r>
            <w:r w:rsidRPr="00FD50D6">
              <w:rPr>
                <w:rFonts w:ascii="Times New Roman" w:eastAsia="宋体" w:hAnsi="Times New Roman"/>
              </w:rPr>
              <w:t xml:space="preserve"> of the grid to the nearest scenic spot</w:t>
            </w:r>
          </w:p>
        </w:tc>
      </w:tr>
      <w:tr w:rsidR="00FD50D6" w:rsidRPr="00FD50D6" w14:paraId="26C1D42A" w14:textId="77777777" w:rsidTr="00FD50D6">
        <w:tc>
          <w:tcPr>
            <w:tcW w:w="1015" w:type="dxa"/>
            <w:vAlign w:val="center"/>
          </w:tcPr>
          <w:p w14:paraId="2BE8E631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PP</w:t>
            </w:r>
          </w:p>
        </w:tc>
        <w:tc>
          <w:tcPr>
            <w:tcW w:w="2666" w:type="dxa"/>
            <w:vAlign w:val="center"/>
          </w:tcPr>
          <w:p w14:paraId="20D3B1B5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 xml:space="preserve">Public </w:t>
            </w:r>
            <w:r w:rsidRPr="00FD50D6">
              <w:rPr>
                <w:rFonts w:ascii="Times New Roman" w:eastAsia="宋体" w:hAnsi="Times New Roman"/>
              </w:rPr>
              <w:t xml:space="preserve">Park </w:t>
            </w:r>
          </w:p>
        </w:tc>
        <w:tc>
          <w:tcPr>
            <w:tcW w:w="850" w:type="dxa"/>
            <w:vAlign w:val="center"/>
          </w:tcPr>
          <w:p w14:paraId="7455204D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km</w:t>
            </w:r>
          </w:p>
        </w:tc>
        <w:tc>
          <w:tcPr>
            <w:tcW w:w="3765" w:type="dxa"/>
            <w:vAlign w:val="center"/>
          </w:tcPr>
          <w:p w14:paraId="00C528FB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bookmarkStart w:id="0" w:name="_Hlk192101046"/>
            <w:r w:rsidRPr="00FD50D6">
              <w:rPr>
                <w:rFonts w:ascii="Times New Roman" w:eastAsia="宋体" w:hAnsi="Times New Roman"/>
              </w:rPr>
              <w:t>Distance from the cent</w:t>
            </w:r>
            <w:r w:rsidRPr="00FD50D6">
              <w:rPr>
                <w:rFonts w:ascii="Times New Roman" w:eastAsia="宋体" w:hAnsi="Times New Roman" w:hint="eastAsia"/>
              </w:rPr>
              <w:t>er</w:t>
            </w:r>
            <w:r w:rsidRPr="00FD50D6">
              <w:rPr>
                <w:rFonts w:ascii="Times New Roman" w:eastAsia="宋体" w:hAnsi="Times New Roman"/>
              </w:rPr>
              <w:t xml:space="preserve"> of the grid to</w:t>
            </w:r>
            <w:bookmarkEnd w:id="0"/>
            <w:r w:rsidRPr="00FD50D6">
              <w:rPr>
                <w:rFonts w:ascii="Times New Roman" w:eastAsia="宋体" w:hAnsi="Times New Roman"/>
              </w:rPr>
              <w:t xml:space="preserve"> the nearest </w:t>
            </w:r>
            <w:r w:rsidRPr="00FD50D6">
              <w:rPr>
                <w:rFonts w:ascii="Times New Roman" w:eastAsia="宋体" w:hAnsi="Times New Roman" w:hint="eastAsia"/>
              </w:rPr>
              <w:t xml:space="preserve">public </w:t>
            </w:r>
            <w:r w:rsidRPr="00FD50D6">
              <w:rPr>
                <w:rFonts w:ascii="Times New Roman" w:eastAsia="宋体" w:hAnsi="Times New Roman"/>
              </w:rPr>
              <w:t>park</w:t>
            </w:r>
          </w:p>
        </w:tc>
      </w:tr>
      <w:tr w:rsidR="00FD50D6" w:rsidRPr="00FD50D6" w14:paraId="2D828CE8" w14:textId="77777777" w:rsidTr="00FD50D6">
        <w:tc>
          <w:tcPr>
            <w:tcW w:w="1015" w:type="dxa"/>
            <w:vAlign w:val="center"/>
          </w:tcPr>
          <w:p w14:paraId="74F524D3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 w:hint="eastAsia"/>
                <w:lang w:eastAsia="zh-CN"/>
              </w:rPr>
            </w:pPr>
            <w:r w:rsidRPr="00FD50D6">
              <w:rPr>
                <w:rFonts w:ascii="Times New Roman" w:eastAsia="宋体" w:hAnsi="Times New Roman" w:hint="eastAsia"/>
                <w:lang w:eastAsia="zh-CN"/>
              </w:rPr>
              <w:t>UR</w:t>
            </w:r>
          </w:p>
        </w:tc>
        <w:tc>
          <w:tcPr>
            <w:tcW w:w="2666" w:type="dxa"/>
            <w:vAlign w:val="center"/>
          </w:tcPr>
          <w:p w14:paraId="7B92A8A0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University</w:t>
            </w:r>
            <w:r w:rsidRPr="00FD50D6">
              <w:rPr>
                <w:rFonts w:ascii="Times New Roman" w:eastAsia="宋体" w:hAnsi="Times New Roman" w:hint="eastAsia"/>
                <w:lang w:eastAsia="zh-CN"/>
              </w:rPr>
              <w:t xml:space="preserve"> </w:t>
            </w:r>
            <w:r w:rsidRPr="00FD50D6">
              <w:rPr>
                <w:rFonts w:ascii="Times New Roman" w:eastAsia="宋体" w:hAnsi="Times New Roman"/>
              </w:rPr>
              <w:t>Resources</w:t>
            </w:r>
          </w:p>
        </w:tc>
        <w:tc>
          <w:tcPr>
            <w:tcW w:w="850" w:type="dxa"/>
            <w:vAlign w:val="center"/>
          </w:tcPr>
          <w:p w14:paraId="445BEEFF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km</w:t>
            </w:r>
          </w:p>
        </w:tc>
        <w:tc>
          <w:tcPr>
            <w:tcW w:w="3765" w:type="dxa"/>
            <w:vAlign w:val="center"/>
          </w:tcPr>
          <w:p w14:paraId="15EC83A2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Distance from the cent</w:t>
            </w:r>
            <w:r w:rsidRPr="00FD50D6">
              <w:rPr>
                <w:rFonts w:ascii="Times New Roman" w:eastAsia="宋体" w:hAnsi="Times New Roman" w:hint="eastAsia"/>
              </w:rPr>
              <w:t>er</w:t>
            </w:r>
            <w:r w:rsidRPr="00FD50D6">
              <w:rPr>
                <w:rFonts w:ascii="Times New Roman" w:eastAsia="宋体" w:hAnsi="Times New Roman"/>
              </w:rPr>
              <w:t xml:space="preserve"> of the grid to the nearest university</w:t>
            </w:r>
          </w:p>
        </w:tc>
      </w:tr>
      <w:tr w:rsidR="00FD50D6" w:rsidRPr="00FD50D6" w14:paraId="4D7CC44A" w14:textId="77777777" w:rsidTr="00FD50D6">
        <w:tc>
          <w:tcPr>
            <w:tcW w:w="1015" w:type="dxa"/>
            <w:vAlign w:val="center"/>
          </w:tcPr>
          <w:p w14:paraId="04647CD2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RI</w:t>
            </w:r>
          </w:p>
        </w:tc>
        <w:tc>
          <w:tcPr>
            <w:tcW w:w="2666" w:type="dxa"/>
            <w:vAlign w:val="center"/>
          </w:tcPr>
          <w:p w14:paraId="1E154448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Research Institutions</w:t>
            </w:r>
          </w:p>
        </w:tc>
        <w:tc>
          <w:tcPr>
            <w:tcW w:w="850" w:type="dxa"/>
            <w:vAlign w:val="center"/>
          </w:tcPr>
          <w:p w14:paraId="30E93647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km</w:t>
            </w:r>
          </w:p>
        </w:tc>
        <w:tc>
          <w:tcPr>
            <w:tcW w:w="3765" w:type="dxa"/>
            <w:vAlign w:val="center"/>
          </w:tcPr>
          <w:p w14:paraId="7DD41D80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Distance from the cent</w:t>
            </w:r>
            <w:r w:rsidRPr="00FD50D6">
              <w:rPr>
                <w:rFonts w:ascii="Times New Roman" w:eastAsia="宋体" w:hAnsi="Times New Roman" w:hint="eastAsia"/>
              </w:rPr>
              <w:t>er</w:t>
            </w:r>
            <w:r w:rsidRPr="00FD50D6">
              <w:rPr>
                <w:rFonts w:ascii="Times New Roman" w:eastAsia="宋体" w:hAnsi="Times New Roman"/>
              </w:rPr>
              <w:t xml:space="preserve"> of the grid to the nearest scientific research institution</w:t>
            </w:r>
          </w:p>
        </w:tc>
      </w:tr>
      <w:tr w:rsidR="00FD50D6" w:rsidRPr="00FD50D6" w14:paraId="4ACEF64C" w14:textId="77777777" w:rsidTr="00FD50D6">
        <w:tc>
          <w:tcPr>
            <w:tcW w:w="1015" w:type="dxa"/>
            <w:vAlign w:val="center"/>
          </w:tcPr>
          <w:p w14:paraId="46833069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IP</w:t>
            </w:r>
          </w:p>
        </w:tc>
        <w:tc>
          <w:tcPr>
            <w:tcW w:w="2666" w:type="dxa"/>
            <w:vAlign w:val="center"/>
          </w:tcPr>
          <w:p w14:paraId="31E50AB5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Industrial Park</w:t>
            </w:r>
          </w:p>
        </w:tc>
        <w:tc>
          <w:tcPr>
            <w:tcW w:w="850" w:type="dxa"/>
            <w:vAlign w:val="center"/>
          </w:tcPr>
          <w:p w14:paraId="3AD87E12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km</w:t>
            </w:r>
          </w:p>
        </w:tc>
        <w:tc>
          <w:tcPr>
            <w:tcW w:w="3765" w:type="dxa"/>
            <w:vAlign w:val="center"/>
          </w:tcPr>
          <w:p w14:paraId="1E695AD9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Distance from the cent</w:t>
            </w:r>
            <w:r w:rsidRPr="00FD50D6">
              <w:rPr>
                <w:rFonts w:ascii="Times New Roman" w:eastAsia="宋体" w:hAnsi="Times New Roman" w:hint="eastAsia"/>
              </w:rPr>
              <w:t>er</w:t>
            </w:r>
            <w:r w:rsidRPr="00FD50D6">
              <w:rPr>
                <w:rFonts w:ascii="Times New Roman" w:eastAsia="宋体" w:hAnsi="Times New Roman"/>
              </w:rPr>
              <w:t xml:space="preserve"> of the grid to the nearest scientific research institution</w:t>
            </w:r>
          </w:p>
        </w:tc>
      </w:tr>
      <w:tr w:rsidR="00FD50D6" w:rsidRPr="00FD50D6" w14:paraId="2551F15C" w14:textId="77777777" w:rsidTr="00FD50D6">
        <w:tc>
          <w:tcPr>
            <w:tcW w:w="1015" w:type="dxa"/>
            <w:vAlign w:val="center"/>
          </w:tcPr>
          <w:p w14:paraId="00CB95AF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ISH</w:t>
            </w:r>
          </w:p>
        </w:tc>
        <w:tc>
          <w:tcPr>
            <w:tcW w:w="2666" w:type="dxa"/>
            <w:vAlign w:val="center"/>
          </w:tcPr>
          <w:p w14:paraId="1D3A0669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Industrial Structur</w:t>
            </w:r>
            <w:r w:rsidRPr="00FD50D6">
              <w:rPr>
                <w:rFonts w:ascii="Times New Roman" w:eastAsia="宋体" w:hAnsi="Times New Roman" w:hint="eastAsia"/>
              </w:rPr>
              <w:t xml:space="preserve">e </w:t>
            </w:r>
            <w:r w:rsidRPr="00FD50D6">
              <w:rPr>
                <w:rFonts w:ascii="Times New Roman" w:eastAsia="宋体" w:hAnsi="Times New Roman"/>
              </w:rPr>
              <w:t>Height</w:t>
            </w:r>
          </w:p>
        </w:tc>
        <w:tc>
          <w:tcPr>
            <w:tcW w:w="850" w:type="dxa"/>
            <w:vAlign w:val="center"/>
          </w:tcPr>
          <w:p w14:paraId="5614A796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%</w:t>
            </w:r>
          </w:p>
        </w:tc>
        <w:tc>
          <w:tcPr>
            <w:tcW w:w="3765" w:type="dxa"/>
            <w:vAlign w:val="center"/>
          </w:tcPr>
          <w:p w14:paraId="716E08BB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Share of tertiary production value in GDP of each administrative district in the grid</w:t>
            </w:r>
          </w:p>
        </w:tc>
      </w:tr>
      <w:tr w:rsidR="00FD50D6" w:rsidRPr="00FD50D6" w14:paraId="0A501697" w14:textId="77777777" w:rsidTr="00FD50D6">
        <w:tc>
          <w:tcPr>
            <w:tcW w:w="1015" w:type="dxa"/>
            <w:vAlign w:val="center"/>
          </w:tcPr>
          <w:p w14:paraId="53A520FA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 w:hint="eastAsia"/>
                <w:lang w:eastAsia="zh-CN"/>
              </w:rPr>
            </w:pPr>
            <w:r w:rsidRPr="00FD50D6">
              <w:rPr>
                <w:rFonts w:ascii="Times New Roman" w:eastAsia="宋体" w:hAnsi="Times New Roman" w:hint="eastAsia"/>
                <w:lang w:eastAsia="zh-CN"/>
              </w:rPr>
              <w:t>DOED</w:t>
            </w:r>
          </w:p>
        </w:tc>
        <w:tc>
          <w:tcPr>
            <w:tcW w:w="2666" w:type="dxa"/>
            <w:vAlign w:val="center"/>
          </w:tcPr>
          <w:p w14:paraId="00EEE666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 xml:space="preserve">Degree of </w:t>
            </w:r>
            <w:r w:rsidRPr="00FD50D6">
              <w:rPr>
                <w:rFonts w:ascii="Times New Roman" w:eastAsia="宋体" w:hAnsi="Times New Roman" w:hint="eastAsia"/>
                <w:lang w:eastAsia="zh-CN"/>
              </w:rPr>
              <w:t>E</w:t>
            </w:r>
            <w:r w:rsidRPr="00FD50D6">
              <w:rPr>
                <w:rFonts w:ascii="Times New Roman" w:eastAsia="宋体" w:hAnsi="Times New Roman"/>
              </w:rPr>
              <w:t>conomic</w:t>
            </w:r>
            <w:r w:rsidRPr="00FD50D6">
              <w:rPr>
                <w:rFonts w:ascii="Times New Roman" w:eastAsia="宋体" w:hAnsi="Times New Roman" w:hint="eastAsia"/>
                <w:lang w:eastAsia="zh-CN"/>
              </w:rPr>
              <w:t xml:space="preserve"> D</w:t>
            </w:r>
            <w:r w:rsidRPr="00FD50D6">
              <w:rPr>
                <w:rFonts w:ascii="Times New Roman" w:eastAsia="宋体" w:hAnsi="Times New Roman"/>
              </w:rPr>
              <w:t>evelopment</w:t>
            </w:r>
          </w:p>
        </w:tc>
        <w:tc>
          <w:tcPr>
            <w:tcW w:w="850" w:type="dxa"/>
            <w:vAlign w:val="center"/>
          </w:tcPr>
          <w:p w14:paraId="680986C8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10,000 yuan</w:t>
            </w:r>
          </w:p>
        </w:tc>
        <w:tc>
          <w:tcPr>
            <w:tcW w:w="3765" w:type="dxa"/>
            <w:vAlign w:val="center"/>
          </w:tcPr>
          <w:p w14:paraId="50849B8B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Per capita GDP of each administrative district within the grid</w:t>
            </w:r>
          </w:p>
        </w:tc>
      </w:tr>
      <w:tr w:rsidR="00FD50D6" w:rsidRPr="00FD50D6" w14:paraId="7C86B917" w14:textId="77777777" w:rsidTr="00FD50D6">
        <w:tc>
          <w:tcPr>
            <w:tcW w:w="1015" w:type="dxa"/>
            <w:vAlign w:val="center"/>
          </w:tcPr>
          <w:p w14:paraId="3D7F5255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LC</w:t>
            </w:r>
          </w:p>
        </w:tc>
        <w:tc>
          <w:tcPr>
            <w:tcW w:w="2666" w:type="dxa"/>
            <w:vAlign w:val="center"/>
          </w:tcPr>
          <w:p w14:paraId="5886588D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 xml:space="preserve">Living </w:t>
            </w:r>
            <w:r w:rsidRPr="00FD50D6">
              <w:rPr>
                <w:rFonts w:ascii="Times New Roman" w:eastAsia="宋体" w:hAnsi="Times New Roman"/>
              </w:rPr>
              <w:t>Convenience</w:t>
            </w:r>
          </w:p>
        </w:tc>
        <w:tc>
          <w:tcPr>
            <w:tcW w:w="850" w:type="dxa"/>
            <w:vAlign w:val="center"/>
          </w:tcPr>
          <w:p w14:paraId="34FFF29D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piece</w:t>
            </w:r>
          </w:p>
        </w:tc>
        <w:tc>
          <w:tcPr>
            <w:tcW w:w="3765" w:type="dxa"/>
            <w:vAlign w:val="center"/>
          </w:tcPr>
          <w:p w14:paraId="5A0B3F42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Number of residential communities within the grid</w:t>
            </w:r>
          </w:p>
        </w:tc>
      </w:tr>
      <w:tr w:rsidR="00FD50D6" w:rsidRPr="00FD50D6" w14:paraId="0B2BA0AA" w14:textId="77777777" w:rsidTr="00FD50D6">
        <w:tc>
          <w:tcPr>
            <w:tcW w:w="1015" w:type="dxa"/>
            <w:vAlign w:val="center"/>
          </w:tcPr>
          <w:p w14:paraId="577799B2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VC</w:t>
            </w:r>
          </w:p>
        </w:tc>
        <w:tc>
          <w:tcPr>
            <w:tcW w:w="2666" w:type="dxa"/>
            <w:vAlign w:val="center"/>
          </w:tcPr>
          <w:p w14:paraId="225022B3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Vehicle Carrying</w:t>
            </w:r>
          </w:p>
        </w:tc>
        <w:tc>
          <w:tcPr>
            <w:tcW w:w="850" w:type="dxa"/>
            <w:vAlign w:val="center"/>
          </w:tcPr>
          <w:p w14:paraId="774FE91E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piece</w:t>
            </w:r>
          </w:p>
        </w:tc>
        <w:tc>
          <w:tcPr>
            <w:tcW w:w="3765" w:type="dxa"/>
            <w:vAlign w:val="center"/>
          </w:tcPr>
          <w:p w14:paraId="4FAF17A9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 xml:space="preserve">Number of </w:t>
            </w:r>
            <w:r w:rsidRPr="00FD50D6">
              <w:rPr>
                <w:rFonts w:ascii="Times New Roman" w:eastAsia="宋体" w:hAnsi="Times New Roman" w:hint="eastAsia"/>
              </w:rPr>
              <w:t>parking lots</w:t>
            </w:r>
            <w:r w:rsidRPr="00FD50D6">
              <w:rPr>
                <w:rFonts w:ascii="Times New Roman" w:eastAsia="宋体" w:hAnsi="Times New Roman"/>
              </w:rPr>
              <w:t xml:space="preserve"> in the grid</w:t>
            </w:r>
          </w:p>
        </w:tc>
      </w:tr>
      <w:tr w:rsidR="00FD50D6" w:rsidRPr="00FD50D6" w14:paraId="33BC17CB" w14:textId="77777777" w:rsidTr="00FD50D6">
        <w:tc>
          <w:tcPr>
            <w:tcW w:w="1015" w:type="dxa"/>
            <w:vAlign w:val="center"/>
          </w:tcPr>
          <w:p w14:paraId="23BF4D4F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CAF</w:t>
            </w:r>
          </w:p>
        </w:tc>
        <w:tc>
          <w:tcPr>
            <w:tcW w:w="2666" w:type="dxa"/>
            <w:vAlign w:val="center"/>
          </w:tcPr>
          <w:p w14:paraId="7D05A856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Catering and Food</w:t>
            </w:r>
          </w:p>
        </w:tc>
        <w:tc>
          <w:tcPr>
            <w:tcW w:w="850" w:type="dxa"/>
            <w:vAlign w:val="center"/>
          </w:tcPr>
          <w:p w14:paraId="5D17E6DF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piece</w:t>
            </w:r>
          </w:p>
        </w:tc>
        <w:tc>
          <w:tcPr>
            <w:tcW w:w="3765" w:type="dxa"/>
            <w:vAlign w:val="center"/>
          </w:tcPr>
          <w:p w14:paraId="7900EE1F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Number of catering facilities in the grid</w:t>
            </w:r>
          </w:p>
        </w:tc>
      </w:tr>
      <w:tr w:rsidR="00FD50D6" w:rsidRPr="00FD50D6" w14:paraId="7A3DA67E" w14:textId="77777777" w:rsidTr="00FD50D6">
        <w:tc>
          <w:tcPr>
            <w:tcW w:w="1015" w:type="dxa"/>
            <w:vAlign w:val="center"/>
          </w:tcPr>
          <w:p w14:paraId="51E99C63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 w:hint="eastAsia"/>
                <w:lang w:eastAsia="zh-CN"/>
              </w:rPr>
            </w:pPr>
            <w:r w:rsidRPr="00FD50D6">
              <w:rPr>
                <w:rFonts w:ascii="Times New Roman" w:eastAsia="宋体" w:hAnsi="Times New Roman" w:hint="eastAsia"/>
                <w:lang w:eastAsia="zh-CN"/>
              </w:rPr>
              <w:t>SAC</w:t>
            </w:r>
          </w:p>
        </w:tc>
        <w:tc>
          <w:tcPr>
            <w:tcW w:w="2666" w:type="dxa"/>
            <w:vAlign w:val="center"/>
          </w:tcPr>
          <w:p w14:paraId="0A217369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Shopping and</w:t>
            </w:r>
            <w:r w:rsidRPr="00FD50D6">
              <w:rPr>
                <w:rFonts w:ascii="Times New Roman" w:eastAsia="宋体" w:hAnsi="Times New Roman" w:hint="eastAsia"/>
                <w:lang w:eastAsia="zh-CN"/>
              </w:rPr>
              <w:t xml:space="preserve"> </w:t>
            </w:r>
            <w:r w:rsidRPr="00FD50D6">
              <w:rPr>
                <w:rFonts w:ascii="Times New Roman" w:eastAsia="宋体" w:hAnsi="Times New Roman"/>
              </w:rPr>
              <w:t>Consumption</w:t>
            </w:r>
          </w:p>
        </w:tc>
        <w:tc>
          <w:tcPr>
            <w:tcW w:w="850" w:type="dxa"/>
            <w:vAlign w:val="center"/>
          </w:tcPr>
          <w:p w14:paraId="405536C5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piece</w:t>
            </w:r>
          </w:p>
        </w:tc>
        <w:tc>
          <w:tcPr>
            <w:tcW w:w="3765" w:type="dxa"/>
            <w:vAlign w:val="center"/>
          </w:tcPr>
          <w:p w14:paraId="2023032D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 xml:space="preserve">Number of supermarkets and shopping </w:t>
            </w:r>
            <w:proofErr w:type="spellStart"/>
            <w:r w:rsidRPr="00FD50D6">
              <w:rPr>
                <w:rFonts w:ascii="Times New Roman" w:eastAsia="宋体" w:hAnsi="Times New Roman"/>
              </w:rPr>
              <w:t>centres</w:t>
            </w:r>
            <w:proofErr w:type="spellEnd"/>
            <w:r w:rsidRPr="00FD50D6">
              <w:rPr>
                <w:rFonts w:ascii="Times New Roman" w:eastAsia="宋体" w:hAnsi="Times New Roman"/>
              </w:rPr>
              <w:t xml:space="preserve"> in the grid</w:t>
            </w:r>
          </w:p>
        </w:tc>
      </w:tr>
      <w:tr w:rsidR="00FD50D6" w:rsidRPr="00FD50D6" w14:paraId="5000B3B3" w14:textId="77777777" w:rsidTr="00FD50D6">
        <w:tc>
          <w:tcPr>
            <w:tcW w:w="1015" w:type="dxa"/>
            <w:vAlign w:val="center"/>
          </w:tcPr>
          <w:p w14:paraId="2A29251D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BS</w:t>
            </w:r>
          </w:p>
        </w:tc>
        <w:tc>
          <w:tcPr>
            <w:tcW w:w="2666" w:type="dxa"/>
            <w:vAlign w:val="center"/>
          </w:tcPr>
          <w:p w14:paraId="07818E66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 xml:space="preserve">Bus </w:t>
            </w:r>
            <w:r w:rsidRPr="00FD50D6">
              <w:rPr>
                <w:rFonts w:ascii="Times New Roman" w:eastAsia="宋体" w:hAnsi="Times New Roman" w:hint="eastAsia"/>
              </w:rPr>
              <w:t>S</w:t>
            </w:r>
            <w:r w:rsidRPr="00FD50D6">
              <w:rPr>
                <w:rFonts w:ascii="Times New Roman" w:eastAsia="宋体" w:hAnsi="Times New Roman"/>
              </w:rPr>
              <w:t>tops</w:t>
            </w:r>
          </w:p>
        </w:tc>
        <w:tc>
          <w:tcPr>
            <w:tcW w:w="850" w:type="dxa"/>
            <w:vAlign w:val="center"/>
          </w:tcPr>
          <w:p w14:paraId="10408FC3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piece</w:t>
            </w:r>
          </w:p>
        </w:tc>
        <w:tc>
          <w:tcPr>
            <w:tcW w:w="3765" w:type="dxa"/>
            <w:vAlign w:val="center"/>
          </w:tcPr>
          <w:p w14:paraId="17D7E1DE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Number of bus stops in the grid</w:t>
            </w:r>
          </w:p>
        </w:tc>
      </w:tr>
      <w:tr w:rsidR="00FD50D6" w:rsidRPr="00FD50D6" w14:paraId="4F302C68" w14:textId="77777777" w:rsidTr="00FD50D6">
        <w:tc>
          <w:tcPr>
            <w:tcW w:w="1015" w:type="dxa"/>
            <w:vAlign w:val="center"/>
          </w:tcPr>
          <w:p w14:paraId="45FAC0C1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MS</w:t>
            </w:r>
          </w:p>
        </w:tc>
        <w:tc>
          <w:tcPr>
            <w:tcW w:w="2666" w:type="dxa"/>
            <w:vAlign w:val="center"/>
          </w:tcPr>
          <w:p w14:paraId="3FC18714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Metro Station</w:t>
            </w:r>
          </w:p>
        </w:tc>
        <w:tc>
          <w:tcPr>
            <w:tcW w:w="850" w:type="dxa"/>
            <w:vAlign w:val="center"/>
          </w:tcPr>
          <w:p w14:paraId="7E67D15E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piece</w:t>
            </w:r>
          </w:p>
        </w:tc>
        <w:tc>
          <w:tcPr>
            <w:tcW w:w="3765" w:type="dxa"/>
            <w:vAlign w:val="center"/>
          </w:tcPr>
          <w:p w14:paraId="6FD811CF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Number of metro stations within the grid</w:t>
            </w:r>
          </w:p>
        </w:tc>
      </w:tr>
      <w:tr w:rsidR="00FD50D6" w:rsidRPr="00FD50D6" w14:paraId="61AC3136" w14:textId="77777777" w:rsidTr="00FD50D6">
        <w:tc>
          <w:tcPr>
            <w:tcW w:w="1015" w:type="dxa"/>
            <w:vAlign w:val="center"/>
          </w:tcPr>
          <w:p w14:paraId="06247584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SEAC</w:t>
            </w:r>
          </w:p>
        </w:tc>
        <w:tc>
          <w:tcPr>
            <w:tcW w:w="2666" w:type="dxa"/>
            <w:vAlign w:val="center"/>
          </w:tcPr>
          <w:p w14:paraId="3FBCF35D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Science, Education and Culture</w:t>
            </w:r>
          </w:p>
        </w:tc>
        <w:tc>
          <w:tcPr>
            <w:tcW w:w="850" w:type="dxa"/>
            <w:vAlign w:val="center"/>
          </w:tcPr>
          <w:p w14:paraId="4ED10948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km</w:t>
            </w:r>
          </w:p>
        </w:tc>
        <w:tc>
          <w:tcPr>
            <w:tcW w:w="3765" w:type="dxa"/>
            <w:vAlign w:val="center"/>
          </w:tcPr>
          <w:p w14:paraId="445DE879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Distance from the cent</w:t>
            </w:r>
            <w:r w:rsidRPr="00FD50D6">
              <w:rPr>
                <w:rFonts w:ascii="Times New Roman" w:eastAsia="宋体" w:hAnsi="Times New Roman" w:hint="eastAsia"/>
              </w:rPr>
              <w:t>er</w:t>
            </w:r>
            <w:r w:rsidRPr="00FD50D6">
              <w:rPr>
                <w:rFonts w:ascii="Times New Roman" w:eastAsia="宋体" w:hAnsi="Times New Roman"/>
              </w:rPr>
              <w:t xml:space="preserve"> of the grid to the nearest science, education and cultural facilities such as libraries, museums</w:t>
            </w:r>
            <w:r w:rsidRPr="00FD50D6">
              <w:rPr>
                <w:rFonts w:ascii="Times New Roman" w:eastAsia="宋体" w:hAnsi="Times New Roman" w:hint="eastAsia"/>
              </w:rPr>
              <w:t xml:space="preserve"> and</w:t>
            </w:r>
            <w:r w:rsidRPr="00FD50D6">
              <w:rPr>
                <w:rFonts w:ascii="Times New Roman" w:eastAsia="宋体" w:hAnsi="Times New Roman"/>
              </w:rPr>
              <w:t xml:space="preserve"> exhibition cent</w:t>
            </w:r>
            <w:r w:rsidRPr="00FD50D6">
              <w:rPr>
                <w:rFonts w:ascii="Times New Roman" w:eastAsia="宋体" w:hAnsi="Times New Roman" w:hint="eastAsia"/>
              </w:rPr>
              <w:t>er</w:t>
            </w:r>
            <w:r w:rsidRPr="00FD50D6">
              <w:rPr>
                <w:rFonts w:ascii="Times New Roman" w:eastAsia="宋体" w:hAnsi="Times New Roman"/>
              </w:rPr>
              <w:t>s</w:t>
            </w:r>
          </w:p>
        </w:tc>
      </w:tr>
      <w:tr w:rsidR="00FD50D6" w:rsidRPr="00FD50D6" w14:paraId="399D40DD" w14:textId="77777777" w:rsidTr="00FD50D6">
        <w:tc>
          <w:tcPr>
            <w:tcW w:w="1015" w:type="dxa"/>
            <w:vAlign w:val="center"/>
          </w:tcPr>
          <w:p w14:paraId="25E8DADB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 w:hint="eastAsia"/>
                <w:lang w:eastAsia="zh-CN"/>
              </w:rPr>
            </w:pPr>
            <w:r w:rsidRPr="00FD50D6">
              <w:rPr>
                <w:rFonts w:ascii="Times New Roman" w:eastAsia="宋体" w:hAnsi="Times New Roman" w:hint="eastAsia"/>
                <w:lang w:eastAsia="zh-CN"/>
              </w:rPr>
              <w:t>LE</w:t>
            </w:r>
          </w:p>
        </w:tc>
        <w:tc>
          <w:tcPr>
            <w:tcW w:w="2666" w:type="dxa"/>
            <w:vAlign w:val="center"/>
          </w:tcPr>
          <w:p w14:paraId="7120CF29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/>
              </w:rPr>
            </w:pPr>
            <w:r w:rsidRPr="00FD50D6">
              <w:rPr>
                <w:rFonts w:ascii="Times New Roman" w:eastAsia="宋体" w:hAnsi="Times New Roman"/>
              </w:rPr>
              <w:t>Leisure</w:t>
            </w:r>
          </w:p>
          <w:p w14:paraId="12B83C4D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Entertainment</w:t>
            </w:r>
          </w:p>
        </w:tc>
        <w:tc>
          <w:tcPr>
            <w:tcW w:w="850" w:type="dxa"/>
            <w:vAlign w:val="center"/>
          </w:tcPr>
          <w:p w14:paraId="40EE18BC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km</w:t>
            </w:r>
          </w:p>
        </w:tc>
        <w:tc>
          <w:tcPr>
            <w:tcW w:w="3765" w:type="dxa"/>
            <w:vAlign w:val="center"/>
          </w:tcPr>
          <w:p w14:paraId="0937B812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 xml:space="preserve">Distance from the </w:t>
            </w:r>
            <w:proofErr w:type="spellStart"/>
            <w:r w:rsidRPr="00FD50D6">
              <w:rPr>
                <w:rFonts w:ascii="Times New Roman" w:eastAsia="宋体" w:hAnsi="Times New Roman"/>
              </w:rPr>
              <w:t>centre</w:t>
            </w:r>
            <w:proofErr w:type="spellEnd"/>
            <w:r w:rsidRPr="00FD50D6">
              <w:rPr>
                <w:rFonts w:ascii="Times New Roman" w:eastAsia="宋体" w:hAnsi="Times New Roman"/>
              </w:rPr>
              <w:t xml:space="preserve"> of the grid to the nearest leisure and entertainment facilities such as cinema, theatre, KTV</w:t>
            </w:r>
            <w:r w:rsidRPr="00FD50D6">
              <w:rPr>
                <w:rFonts w:ascii="Times New Roman" w:eastAsia="宋体" w:hAnsi="Times New Roman" w:hint="eastAsia"/>
              </w:rPr>
              <w:t xml:space="preserve"> and</w:t>
            </w:r>
            <w:r w:rsidRPr="00FD50D6">
              <w:rPr>
                <w:rFonts w:ascii="Times New Roman" w:eastAsia="宋体" w:hAnsi="Times New Roman"/>
              </w:rPr>
              <w:t xml:space="preserve"> bar</w:t>
            </w:r>
          </w:p>
        </w:tc>
      </w:tr>
      <w:tr w:rsidR="00FD50D6" w:rsidRPr="00FD50D6" w14:paraId="175F3D28" w14:textId="77777777" w:rsidTr="00FD50D6">
        <w:tc>
          <w:tcPr>
            <w:tcW w:w="1015" w:type="dxa"/>
            <w:vAlign w:val="center"/>
          </w:tcPr>
          <w:p w14:paraId="60CE2C35" w14:textId="77777777" w:rsidR="00FD50D6" w:rsidRPr="00FD50D6" w:rsidRDefault="00FD50D6" w:rsidP="000355DB">
            <w:pPr>
              <w:jc w:val="center"/>
              <w:rPr>
                <w:rFonts w:ascii="Times New Roman" w:eastAsia="宋体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BH</w:t>
            </w:r>
          </w:p>
        </w:tc>
        <w:tc>
          <w:tcPr>
            <w:tcW w:w="2666" w:type="dxa"/>
            <w:vAlign w:val="center"/>
          </w:tcPr>
          <w:p w14:paraId="6082E9DC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 xml:space="preserve">Business Hotel </w:t>
            </w:r>
          </w:p>
        </w:tc>
        <w:tc>
          <w:tcPr>
            <w:tcW w:w="850" w:type="dxa"/>
            <w:vAlign w:val="center"/>
          </w:tcPr>
          <w:p w14:paraId="19527963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km</w:t>
            </w:r>
          </w:p>
        </w:tc>
        <w:tc>
          <w:tcPr>
            <w:tcW w:w="3765" w:type="dxa"/>
            <w:vAlign w:val="center"/>
          </w:tcPr>
          <w:p w14:paraId="0C0783FD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 xml:space="preserve">Distance from the </w:t>
            </w:r>
            <w:proofErr w:type="spellStart"/>
            <w:r w:rsidRPr="00FD50D6">
              <w:rPr>
                <w:rFonts w:ascii="Times New Roman" w:eastAsia="宋体" w:hAnsi="Times New Roman"/>
              </w:rPr>
              <w:t>centre</w:t>
            </w:r>
            <w:proofErr w:type="spellEnd"/>
            <w:r w:rsidRPr="00FD50D6">
              <w:rPr>
                <w:rFonts w:ascii="Times New Roman" w:eastAsia="宋体" w:hAnsi="Times New Roman"/>
              </w:rPr>
              <w:t xml:space="preserve"> of the grid to the nearest hotel</w:t>
            </w:r>
          </w:p>
        </w:tc>
      </w:tr>
      <w:tr w:rsidR="00FD50D6" w:rsidRPr="00FD50D6" w14:paraId="2A9A67FD" w14:textId="77777777" w:rsidTr="00FD50D6">
        <w:tc>
          <w:tcPr>
            <w:tcW w:w="1015" w:type="dxa"/>
            <w:tcBorders>
              <w:bottom w:val="single" w:sz="8" w:space="0" w:color="auto"/>
            </w:tcBorders>
            <w:vAlign w:val="center"/>
          </w:tcPr>
          <w:p w14:paraId="3BB9DC82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 w:hint="eastAsia"/>
                <w:lang w:eastAsia="zh-CN"/>
              </w:rPr>
            </w:pPr>
            <w:r w:rsidRPr="00FD50D6">
              <w:rPr>
                <w:rFonts w:ascii="Times New Roman" w:eastAsia="宋体" w:hAnsi="Times New Roman" w:hint="eastAsia"/>
                <w:lang w:eastAsia="zh-CN"/>
              </w:rPr>
              <w:t>FC</w:t>
            </w:r>
          </w:p>
        </w:tc>
        <w:tc>
          <w:tcPr>
            <w:tcW w:w="2666" w:type="dxa"/>
            <w:tcBorders>
              <w:bottom w:val="single" w:sz="8" w:space="0" w:color="auto"/>
            </w:tcBorders>
            <w:vAlign w:val="center"/>
          </w:tcPr>
          <w:p w14:paraId="644D2ACF" w14:textId="77777777" w:rsidR="00FD50D6" w:rsidRPr="00FD50D6" w:rsidRDefault="00FD50D6" w:rsidP="000355DB">
            <w:pPr>
              <w:pStyle w:val="MDPI42tablebody"/>
              <w:rPr>
                <w:rFonts w:ascii="Times New Roman" w:eastAsia="宋体" w:hAnsi="Times New Roman"/>
              </w:rPr>
            </w:pPr>
            <w:r w:rsidRPr="00FD50D6">
              <w:rPr>
                <w:rFonts w:ascii="Times New Roman" w:eastAsia="宋体" w:hAnsi="Times New Roman"/>
              </w:rPr>
              <w:t>Financial</w:t>
            </w:r>
          </w:p>
          <w:p w14:paraId="7F704141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>Consulting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14:paraId="108456B3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 w:hint="eastAsia"/>
              </w:rPr>
              <w:t>km</w:t>
            </w:r>
          </w:p>
        </w:tc>
        <w:tc>
          <w:tcPr>
            <w:tcW w:w="3765" w:type="dxa"/>
            <w:tcBorders>
              <w:bottom w:val="single" w:sz="8" w:space="0" w:color="auto"/>
            </w:tcBorders>
            <w:vAlign w:val="center"/>
          </w:tcPr>
          <w:p w14:paraId="3FFEBCB6" w14:textId="77777777" w:rsidR="00FD50D6" w:rsidRPr="00FD50D6" w:rsidRDefault="00FD50D6" w:rsidP="000355DB">
            <w:pPr>
              <w:jc w:val="center"/>
              <w:rPr>
                <w:rFonts w:ascii="Times New Roman" w:hAnsi="Times New Roman" w:hint="eastAsia"/>
              </w:rPr>
            </w:pPr>
            <w:r w:rsidRPr="00FD50D6">
              <w:rPr>
                <w:rFonts w:ascii="Times New Roman" w:eastAsia="宋体" w:hAnsi="Times New Roman"/>
              </w:rPr>
              <w:t xml:space="preserve">Distance from the </w:t>
            </w:r>
            <w:proofErr w:type="spellStart"/>
            <w:r w:rsidRPr="00FD50D6">
              <w:rPr>
                <w:rFonts w:ascii="Times New Roman" w:eastAsia="宋体" w:hAnsi="Times New Roman"/>
              </w:rPr>
              <w:t>centre</w:t>
            </w:r>
            <w:proofErr w:type="spellEnd"/>
            <w:r w:rsidRPr="00FD50D6">
              <w:rPr>
                <w:rFonts w:ascii="Times New Roman" w:eastAsia="宋体" w:hAnsi="Times New Roman"/>
              </w:rPr>
              <w:t xml:space="preserve"> of the grid to the nearest bank, investment and insurance facility</w:t>
            </w:r>
          </w:p>
        </w:tc>
      </w:tr>
    </w:tbl>
    <w:p w14:paraId="3D9066E4" w14:textId="77777777" w:rsidR="00FD50D6" w:rsidRPr="00FD50D6" w:rsidRDefault="00FD50D6">
      <w:pPr>
        <w:rPr>
          <w:rFonts w:hint="eastAsia"/>
        </w:rPr>
      </w:pPr>
    </w:p>
    <w:sectPr w:rsidR="00FD50D6" w:rsidRPr="00FD5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4226B" w14:textId="77777777" w:rsidR="008D380B" w:rsidRDefault="008D380B" w:rsidP="00FD50D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DD22778" w14:textId="77777777" w:rsidR="008D380B" w:rsidRDefault="008D380B" w:rsidP="00FD50D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492F0" w14:textId="77777777" w:rsidR="008D380B" w:rsidRDefault="008D380B" w:rsidP="00FD50D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30A9285" w14:textId="77777777" w:rsidR="008D380B" w:rsidRDefault="008D380B" w:rsidP="00FD50D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2E"/>
    <w:rsid w:val="0009676E"/>
    <w:rsid w:val="00215F2F"/>
    <w:rsid w:val="008D380B"/>
    <w:rsid w:val="0093112E"/>
    <w:rsid w:val="00C464DE"/>
    <w:rsid w:val="00D4360F"/>
    <w:rsid w:val="00E034AC"/>
    <w:rsid w:val="00FC1DB8"/>
    <w:rsid w:val="00FD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1D174C"/>
  <w15:chartTrackingRefBased/>
  <w15:docId w15:val="{C21A3468-EEAA-472A-8995-6F0FF5D44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3112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1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1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12E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12E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12E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12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12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12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3112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311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311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3112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3112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3112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3112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3112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3112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3112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311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112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311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11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311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11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3112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311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3112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3112E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D50D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D50D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D50D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D50D6"/>
    <w:rPr>
      <w:sz w:val="18"/>
      <w:szCs w:val="18"/>
    </w:rPr>
  </w:style>
  <w:style w:type="table" w:styleId="af2">
    <w:name w:val="Table Grid"/>
    <w:basedOn w:val="a1"/>
    <w:uiPriority w:val="39"/>
    <w:rsid w:val="00FD5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FD50D6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惠燃 谢</dc:creator>
  <cp:keywords/>
  <dc:description/>
  <cp:lastModifiedBy>惠燃 谢</cp:lastModifiedBy>
  <cp:revision>2</cp:revision>
  <dcterms:created xsi:type="dcterms:W3CDTF">2025-12-30T02:53:00Z</dcterms:created>
  <dcterms:modified xsi:type="dcterms:W3CDTF">2025-12-30T03:10:00Z</dcterms:modified>
</cp:coreProperties>
</file>